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EA" w:rsidRPr="00B7219A" w:rsidRDefault="004900F3" w:rsidP="00B7219A">
      <w:pPr>
        <w:spacing w:before="100" w:beforeAutospacing="1" w:after="100" w:afterAutospacing="1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48"/>
          <w:lang w:val="en-US" w:eastAsia="bg-BG"/>
        </w:rPr>
      </w:pPr>
      <w:r w:rsidRPr="00B7219A">
        <w:rPr>
          <w:rFonts w:eastAsia="Times New Roman" w:cs="Times New Roman"/>
          <w:b/>
          <w:bCs/>
          <w:kern w:val="36"/>
          <w:sz w:val="32"/>
          <w:szCs w:val="48"/>
          <w:lang w:eastAsia="bg-BG"/>
        </w:rPr>
        <w:t>Дигитална култура и общество</w:t>
      </w:r>
    </w:p>
    <w:p w:rsidR="00545FEA" w:rsidRDefault="004900F3" w:rsidP="004900F3">
      <w:pPr>
        <w:spacing w:before="100" w:beforeAutospacing="1" w:after="100" w:afterAutospacing="1"/>
        <w:rPr>
          <w:rFonts w:eastAsia="Times New Roman" w:cs="Times New Roman"/>
          <w:b/>
          <w:bCs/>
          <w:szCs w:val="24"/>
          <w:lang w:eastAsia="bg-BG"/>
        </w:rPr>
      </w:pPr>
      <w:r w:rsidRPr="00035002">
        <w:rPr>
          <w:rFonts w:eastAsia="Times New Roman" w:cs="Times New Roman"/>
          <w:b/>
          <w:bCs/>
          <w:i/>
          <w:szCs w:val="24"/>
          <w:lang w:eastAsia="bg-BG"/>
        </w:rPr>
        <w:t>Срок на обучени</w:t>
      </w:r>
      <w:r w:rsidR="00545FEA" w:rsidRPr="00035002">
        <w:rPr>
          <w:rFonts w:eastAsia="Times New Roman" w:cs="Times New Roman"/>
          <w:b/>
          <w:bCs/>
          <w:i/>
          <w:szCs w:val="24"/>
          <w:lang w:eastAsia="bg-BG"/>
        </w:rPr>
        <w:t>е:</w:t>
      </w:r>
      <w:r w:rsidR="00545FEA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="00545FEA" w:rsidRPr="00545FEA">
        <w:rPr>
          <w:rFonts w:eastAsia="Times New Roman" w:cs="Times New Roman"/>
          <w:bCs/>
          <w:szCs w:val="24"/>
          <w:lang w:eastAsia="bg-BG"/>
        </w:rPr>
        <w:t>четири семестъра</w:t>
      </w:r>
      <w:r w:rsidR="00545FEA">
        <w:rPr>
          <w:rFonts w:eastAsia="Times New Roman" w:cs="Times New Roman"/>
          <w:b/>
          <w:bCs/>
          <w:szCs w:val="24"/>
          <w:lang w:eastAsia="bg-BG"/>
        </w:rPr>
        <w:br/>
      </w:r>
      <w:r w:rsidR="00545FEA" w:rsidRPr="00035002">
        <w:rPr>
          <w:rFonts w:eastAsia="Times New Roman" w:cs="Times New Roman"/>
          <w:b/>
          <w:bCs/>
          <w:i/>
          <w:szCs w:val="24"/>
          <w:lang w:eastAsia="bg-BG"/>
        </w:rPr>
        <w:t>Организатор:</w:t>
      </w:r>
      <w:r w:rsidR="00545FEA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Pr="00545FEA">
        <w:rPr>
          <w:rFonts w:eastAsia="Times New Roman" w:cs="Times New Roman"/>
          <w:bCs/>
          <w:szCs w:val="24"/>
          <w:lang w:eastAsia="bg-BG"/>
        </w:rPr>
        <w:t xml:space="preserve">Центърът за нови медии и дигитална култура </w:t>
      </w:r>
      <w:r w:rsidR="00545FEA" w:rsidRPr="00545FEA">
        <w:rPr>
          <w:rFonts w:eastAsia="Times New Roman" w:cs="Times New Roman"/>
          <w:bCs/>
          <w:szCs w:val="24"/>
          <w:lang w:eastAsia="bg-BG"/>
        </w:rPr>
        <w:t>към ЮЗУ „Неофит Рилски“</w:t>
      </w:r>
      <w:r w:rsidR="00545FEA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bookmarkStart w:id="0" w:name="_GoBack"/>
      <w:bookmarkEnd w:id="0"/>
    </w:p>
    <w:p w:rsidR="004900F3" w:rsidRPr="00545FEA" w:rsidRDefault="004900F3" w:rsidP="00545FEA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Курсът е предназначен както за студенти, бакалаври, така и за всички други желаещи да се обучават в областта на дигиталната култура.</w:t>
      </w:r>
    </w:p>
    <w:p w:rsidR="004900F3" w:rsidRPr="004900F3" w:rsidRDefault="004900F3" w:rsidP="004900F3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Специализантите се подготвят за:</w:t>
      </w:r>
    </w:p>
    <w:p w:rsidR="00545FEA" w:rsidRDefault="00545FEA" w:rsidP="00545FE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и</w:t>
      </w:r>
      <w:r w:rsidR="004900F3" w:rsidRPr="00545FEA">
        <w:rPr>
          <w:rFonts w:eastAsia="Times New Roman" w:cs="Times New Roman"/>
          <w:szCs w:val="24"/>
          <w:lang w:eastAsia="bg-BG"/>
        </w:rPr>
        <w:t>зползване на езиците HTML, DHTM и CSS;</w:t>
      </w:r>
    </w:p>
    <w:p w:rsidR="00545FEA" w:rsidRDefault="00545FEA" w:rsidP="00545FE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с</w:t>
      </w:r>
      <w:r w:rsidR="004900F3" w:rsidRPr="00545FEA">
        <w:rPr>
          <w:rFonts w:eastAsia="Times New Roman" w:cs="Times New Roman"/>
          <w:szCs w:val="24"/>
          <w:lang w:eastAsia="bg-BG"/>
        </w:rPr>
        <w:t>ъздаване на интерактивни уеб сайтове и мултимедийни продукти;</w:t>
      </w:r>
    </w:p>
    <w:p w:rsidR="00545FEA" w:rsidRDefault="00545FEA" w:rsidP="00545FE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п</w:t>
      </w:r>
      <w:r w:rsidR="004900F3" w:rsidRPr="00545FEA">
        <w:rPr>
          <w:rFonts w:eastAsia="Times New Roman" w:cs="Times New Roman"/>
          <w:szCs w:val="24"/>
          <w:lang w:eastAsia="bg-BG"/>
        </w:rPr>
        <w:t>ознаване на  актуални среди за разработване в уеб;</w:t>
      </w:r>
    </w:p>
    <w:p w:rsidR="00545FEA" w:rsidRDefault="00545FEA" w:rsidP="00545FE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п</w:t>
      </w:r>
      <w:r w:rsidR="004900F3" w:rsidRPr="00545FEA">
        <w:rPr>
          <w:rFonts w:eastAsia="Times New Roman" w:cs="Times New Roman"/>
          <w:szCs w:val="24"/>
          <w:lang w:eastAsia="bg-BG"/>
        </w:rPr>
        <w:t>рактическа реализация на фотографски образи посредством цифров фотоапарат;</w:t>
      </w:r>
    </w:p>
    <w:p w:rsidR="00545FEA" w:rsidRDefault="00545FEA" w:rsidP="00545FE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р</w:t>
      </w:r>
      <w:r w:rsidR="004900F3" w:rsidRPr="00545FEA">
        <w:rPr>
          <w:rFonts w:eastAsia="Times New Roman" w:cs="Times New Roman"/>
          <w:szCs w:val="24"/>
          <w:lang w:eastAsia="bg-BG"/>
        </w:rPr>
        <w:t>абота с RAW, JPG и TIFF, 48 MB или 5 MB;</w:t>
      </w:r>
    </w:p>
    <w:p w:rsidR="00545FEA" w:rsidRDefault="00545FEA" w:rsidP="00545FE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р</w:t>
      </w:r>
      <w:r w:rsidR="004900F3" w:rsidRPr="00545FEA">
        <w:rPr>
          <w:rFonts w:eastAsia="Times New Roman" w:cs="Times New Roman"/>
          <w:szCs w:val="24"/>
          <w:lang w:eastAsia="bg-BG"/>
        </w:rPr>
        <w:t>абота с редактиращи програми (</w:t>
      </w:r>
      <w:proofErr w:type="spellStart"/>
      <w:r w:rsidR="004900F3" w:rsidRPr="00545FEA">
        <w:rPr>
          <w:rFonts w:eastAsia="Times New Roman" w:cs="Times New Roman"/>
          <w:szCs w:val="24"/>
          <w:lang w:eastAsia="bg-BG"/>
        </w:rPr>
        <w:t>Photoshop</w:t>
      </w:r>
      <w:proofErr w:type="spellEnd"/>
      <w:r w:rsidR="004900F3" w:rsidRPr="00545FEA">
        <w:rPr>
          <w:rFonts w:eastAsia="Times New Roman" w:cs="Times New Roman"/>
          <w:szCs w:val="24"/>
          <w:lang w:eastAsia="bg-BG"/>
        </w:rPr>
        <w:t>);</w:t>
      </w:r>
    </w:p>
    <w:p w:rsidR="004900F3" w:rsidRDefault="00545FEA" w:rsidP="00545FE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р</w:t>
      </w:r>
      <w:r w:rsidR="004900F3" w:rsidRPr="00545FEA">
        <w:rPr>
          <w:rFonts w:eastAsia="Times New Roman" w:cs="Times New Roman"/>
          <w:szCs w:val="24"/>
          <w:lang w:eastAsia="bg-BG"/>
        </w:rPr>
        <w:t>абота с интернет технологии;</w:t>
      </w:r>
    </w:p>
    <w:p w:rsidR="004900F3" w:rsidRDefault="00545FEA" w:rsidP="00545FE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с</w:t>
      </w:r>
      <w:r w:rsidR="004900F3" w:rsidRPr="00545FEA">
        <w:rPr>
          <w:rFonts w:eastAsia="Times New Roman" w:cs="Times New Roman"/>
          <w:szCs w:val="24"/>
          <w:lang w:eastAsia="bg-BG"/>
        </w:rPr>
        <w:t>ъздаване на интернет реклами;</w:t>
      </w:r>
    </w:p>
    <w:p w:rsidR="00545FEA" w:rsidRDefault="00545FEA" w:rsidP="00545FE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р</w:t>
      </w:r>
      <w:r w:rsidR="004900F3" w:rsidRPr="00545FEA">
        <w:rPr>
          <w:rFonts w:eastAsia="Times New Roman" w:cs="Times New Roman"/>
          <w:szCs w:val="24"/>
          <w:lang w:eastAsia="bg-BG"/>
        </w:rPr>
        <w:t xml:space="preserve">абота в областта </w:t>
      </w:r>
      <w:r w:rsidRPr="00545FEA">
        <w:rPr>
          <w:rFonts w:eastAsia="Times New Roman" w:cs="Times New Roman"/>
          <w:szCs w:val="24"/>
          <w:lang w:eastAsia="bg-BG"/>
        </w:rPr>
        <w:t>на предприемаческия бизнес и е-</w:t>
      </w:r>
      <w:r w:rsidR="004900F3" w:rsidRPr="00545FEA">
        <w:rPr>
          <w:rFonts w:eastAsia="Times New Roman" w:cs="Times New Roman"/>
          <w:szCs w:val="24"/>
          <w:lang w:eastAsia="bg-BG"/>
        </w:rPr>
        <w:t>маркетинг;</w:t>
      </w:r>
    </w:p>
    <w:p w:rsidR="004900F3" w:rsidRPr="00545FEA" w:rsidRDefault="00545FEA" w:rsidP="00545FEA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д</w:t>
      </w:r>
      <w:r w:rsidR="004900F3" w:rsidRPr="00545FEA">
        <w:rPr>
          <w:rFonts w:eastAsia="Times New Roman" w:cs="Times New Roman"/>
          <w:szCs w:val="24"/>
          <w:lang w:eastAsia="bg-BG"/>
        </w:rPr>
        <w:t>руги.</w:t>
      </w:r>
    </w:p>
    <w:p w:rsidR="00545FEA" w:rsidRDefault="004900F3" w:rsidP="00545FEA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 xml:space="preserve">Завършилите специализанти придобиват професионални </w:t>
      </w:r>
      <w:r w:rsidRPr="004900F3">
        <w:rPr>
          <w:rFonts w:eastAsia="Times New Roman" w:cs="Times New Roman"/>
          <w:b/>
          <w:bCs/>
          <w:szCs w:val="24"/>
          <w:lang w:eastAsia="bg-BG"/>
        </w:rPr>
        <w:t>у</w:t>
      </w:r>
      <w:r w:rsidRPr="004900F3">
        <w:rPr>
          <w:rFonts w:eastAsia="Times New Roman" w:cs="Times New Roman"/>
          <w:szCs w:val="24"/>
          <w:lang w:eastAsia="bg-BG"/>
        </w:rPr>
        <w:t>мения за:</w:t>
      </w:r>
    </w:p>
    <w:p w:rsidR="004900F3" w:rsidRDefault="00545FEA" w:rsidP="00545FE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к</w:t>
      </w:r>
      <w:r w:rsidR="004900F3" w:rsidRPr="00545FEA">
        <w:rPr>
          <w:rFonts w:eastAsia="Times New Roman" w:cs="Times New Roman"/>
          <w:szCs w:val="24"/>
          <w:lang w:eastAsia="bg-BG"/>
        </w:rPr>
        <w:t>омплексна представа за структурата и възможностите на езиците HTML, DHTML и CSS</w:t>
      </w:r>
      <w:r>
        <w:rPr>
          <w:rFonts w:eastAsia="Times New Roman" w:cs="Times New Roman"/>
          <w:szCs w:val="24"/>
          <w:lang w:eastAsia="bg-BG"/>
        </w:rPr>
        <w:t>;</w:t>
      </w:r>
    </w:p>
    <w:p w:rsidR="004900F3" w:rsidRDefault="00545FEA" w:rsidP="00545FE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с</w:t>
      </w:r>
      <w:r w:rsidR="004900F3" w:rsidRPr="00545FEA">
        <w:rPr>
          <w:rFonts w:eastAsia="Times New Roman" w:cs="Times New Roman"/>
          <w:szCs w:val="24"/>
          <w:lang w:eastAsia="bg-BG"/>
        </w:rPr>
        <w:t>ъздаване на цифрово фотографско изображение и приложението му в различни области;</w:t>
      </w:r>
    </w:p>
    <w:p w:rsidR="004900F3" w:rsidRDefault="00545FEA" w:rsidP="00545FE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к</w:t>
      </w:r>
      <w:r w:rsidR="004900F3" w:rsidRPr="00545FEA">
        <w:rPr>
          <w:rFonts w:eastAsia="Times New Roman" w:cs="Times New Roman"/>
          <w:szCs w:val="24"/>
          <w:lang w:eastAsia="bg-BG"/>
        </w:rPr>
        <w:t>ритични нагласи спрямо социалните, икономи</w:t>
      </w:r>
      <w:r>
        <w:rPr>
          <w:rFonts w:eastAsia="Times New Roman" w:cs="Times New Roman"/>
          <w:szCs w:val="24"/>
          <w:lang w:eastAsia="bg-BG"/>
        </w:rPr>
        <w:t>чески, културни,</w:t>
      </w:r>
      <w:r w:rsidR="004900F3" w:rsidRPr="00545FEA">
        <w:rPr>
          <w:rFonts w:eastAsia="Times New Roman" w:cs="Times New Roman"/>
          <w:szCs w:val="24"/>
          <w:lang w:eastAsia="bg-BG"/>
        </w:rPr>
        <w:t xml:space="preserve"> образователни и етични проблеми, които възникват в резултат на ролята и влиянието на технологиите в културния и социален живот;</w:t>
      </w:r>
    </w:p>
    <w:p w:rsidR="00545FEA" w:rsidRDefault="00545FEA" w:rsidP="00545FE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и</w:t>
      </w:r>
      <w:r w:rsidR="004900F3" w:rsidRPr="00545FEA">
        <w:rPr>
          <w:rFonts w:eastAsia="Times New Roman" w:cs="Times New Roman"/>
          <w:szCs w:val="24"/>
          <w:lang w:eastAsia="bg-BG"/>
        </w:rPr>
        <w:t>зползване на най-новите информационни и комуникационни технологии в обществените комуникации, в частност в новата медия среда;</w:t>
      </w:r>
    </w:p>
    <w:p w:rsidR="004900F3" w:rsidRDefault="00545FEA" w:rsidP="00545FE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р</w:t>
      </w:r>
      <w:r w:rsidR="004900F3" w:rsidRPr="00545FEA">
        <w:rPr>
          <w:rFonts w:eastAsia="Times New Roman" w:cs="Times New Roman"/>
          <w:szCs w:val="24"/>
          <w:lang w:eastAsia="bg-BG"/>
        </w:rPr>
        <w:t>азбиране на настоящите критични и теоретични дебати около дигиталната култура и ролята на технологиите в културния живот;</w:t>
      </w:r>
    </w:p>
    <w:p w:rsidR="004900F3" w:rsidRDefault="00545FEA" w:rsidP="00545FEA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п</w:t>
      </w:r>
      <w:r w:rsidR="004900F3" w:rsidRPr="00545FEA">
        <w:rPr>
          <w:rFonts w:eastAsia="Times New Roman" w:cs="Times New Roman"/>
          <w:szCs w:val="24"/>
          <w:lang w:eastAsia="bg-BG"/>
        </w:rPr>
        <w:t>рофесионална работа в областта на интернет пространството и новата медийна култура;</w:t>
      </w:r>
    </w:p>
    <w:p w:rsidR="004900F3" w:rsidRDefault="00545FEA" w:rsidP="00545FE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о</w:t>
      </w:r>
      <w:r w:rsidR="004900F3" w:rsidRPr="00545FEA">
        <w:rPr>
          <w:rFonts w:eastAsia="Times New Roman" w:cs="Times New Roman"/>
          <w:szCs w:val="24"/>
          <w:lang w:eastAsia="bg-BG"/>
        </w:rPr>
        <w:t>рганизиране и управляване на предприемаческия бизнес в дигиталната среда;</w:t>
      </w:r>
    </w:p>
    <w:p w:rsidR="004900F3" w:rsidRPr="00545FEA" w:rsidRDefault="00545FEA" w:rsidP="00545FEA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о</w:t>
      </w:r>
      <w:r w:rsidR="004900F3" w:rsidRPr="00545FEA">
        <w:rPr>
          <w:rFonts w:eastAsia="Times New Roman" w:cs="Times New Roman"/>
          <w:szCs w:val="24"/>
          <w:lang w:eastAsia="bg-BG"/>
        </w:rPr>
        <w:t>риентация в модерната проблематика на информационното общество и ключовата роля на информационните и комуникационни технологии  в съвременната дигитална среда за работа и живот.</w:t>
      </w:r>
    </w:p>
    <w:p w:rsidR="004900F3" w:rsidRPr="004900F3" w:rsidRDefault="004900F3" w:rsidP="004900F3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Специализираната подготовка включва:</w:t>
      </w:r>
    </w:p>
    <w:p w:rsidR="004900F3" w:rsidRDefault="00545FEA" w:rsidP="00545FE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о</w:t>
      </w:r>
      <w:r w:rsidR="004900F3" w:rsidRPr="00545FEA">
        <w:rPr>
          <w:rFonts w:eastAsia="Times New Roman" w:cs="Times New Roman"/>
          <w:szCs w:val="24"/>
          <w:lang w:eastAsia="bg-BG"/>
        </w:rPr>
        <w:t>сновни познания в областта на дигиталната култура, новата комуникационна и медийна среда в интернет пространството и ролята на  информационните технологии в обществото на 21 век;</w:t>
      </w:r>
    </w:p>
    <w:p w:rsidR="00545FEA" w:rsidRDefault="004900F3" w:rsidP="00545FE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t>усвояване на базовия терминологичен апарат, основните прийоми и подходи за успешна работа  във виртуалната среда;</w:t>
      </w:r>
    </w:p>
    <w:p w:rsidR="004900F3" w:rsidRPr="00545FEA" w:rsidRDefault="004900F3" w:rsidP="00545FEA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545FEA">
        <w:rPr>
          <w:rFonts w:eastAsia="Times New Roman" w:cs="Times New Roman"/>
          <w:szCs w:val="24"/>
          <w:lang w:eastAsia="bg-BG"/>
        </w:rPr>
        <w:lastRenderedPageBreak/>
        <w:t>придобиване на знания за новите начини на създаване, разпространение и усвояване на медийните продукти в интернет пространството.</w:t>
      </w:r>
    </w:p>
    <w:p w:rsidR="004900F3" w:rsidRPr="004900F3" w:rsidRDefault="004900F3" w:rsidP="004900F3">
      <w:p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Курсът предлага обучение по различни дисциплини:</w:t>
      </w:r>
    </w:p>
    <w:p w:rsidR="004900F3" w:rsidRPr="004900F3" w:rsidRDefault="004900F3" w:rsidP="004900F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Интернет технологии</w:t>
      </w:r>
    </w:p>
    <w:p w:rsidR="004900F3" w:rsidRPr="004900F3" w:rsidRDefault="004900F3" w:rsidP="004900F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Интернет реклама</w:t>
      </w:r>
    </w:p>
    <w:p w:rsidR="004900F3" w:rsidRPr="004900F3" w:rsidRDefault="004900F3" w:rsidP="004900F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Уеб дизайн и създаване на мултимедийни продукти</w:t>
      </w:r>
    </w:p>
    <w:p w:rsidR="004900F3" w:rsidRPr="004900F3" w:rsidRDefault="004900F3" w:rsidP="004900F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Текстът в новите медии</w:t>
      </w:r>
    </w:p>
    <w:p w:rsidR="004900F3" w:rsidRPr="004900F3" w:rsidRDefault="004900F3" w:rsidP="004900F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Предприемачество</w:t>
      </w:r>
    </w:p>
    <w:p w:rsidR="004900F3" w:rsidRPr="004900F3" w:rsidRDefault="004900F3" w:rsidP="004900F3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Е-маркетинг и др.</w:t>
      </w:r>
    </w:p>
    <w:p w:rsidR="004900F3" w:rsidRPr="004900F3" w:rsidRDefault="004900F3" w:rsidP="00545FE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След успешно положени изпити, всеки курсист се явява на заключителен изпит (по утвърден конспект) или разработва и публично защитава дипломна работа, като темата се съгласува с ръководителя на квалификацията или преподавател.</w:t>
      </w:r>
    </w:p>
    <w:p w:rsidR="004900F3" w:rsidRPr="004900F3" w:rsidRDefault="004900F3" w:rsidP="00545FE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При успешно приключване на курса се получава свидетелство за професионална квалификация.</w:t>
      </w:r>
    </w:p>
    <w:p w:rsidR="004900F3" w:rsidRPr="004900F3" w:rsidRDefault="004900F3" w:rsidP="00545FE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Курсът се води от утвърдени университетски преподаватели и специалисти от различни научни области.</w:t>
      </w:r>
    </w:p>
    <w:p w:rsidR="004900F3" w:rsidRPr="004900F3" w:rsidRDefault="004900F3" w:rsidP="00545FEA">
      <w:pPr>
        <w:spacing w:before="100" w:beforeAutospacing="1" w:after="100" w:afterAutospacing="1"/>
        <w:jc w:val="both"/>
        <w:rPr>
          <w:rFonts w:eastAsia="Times New Roman" w:cs="Times New Roman"/>
          <w:szCs w:val="24"/>
          <w:lang w:eastAsia="bg-BG"/>
        </w:rPr>
      </w:pPr>
      <w:r w:rsidRPr="004900F3">
        <w:rPr>
          <w:rFonts w:eastAsia="Times New Roman" w:cs="Times New Roman"/>
          <w:szCs w:val="24"/>
          <w:lang w:eastAsia="bg-BG"/>
        </w:rPr>
        <w:t>Обучението е платено като курсистите заплащат в касата на Университета определената от Центъра такса за обучение.</w:t>
      </w:r>
    </w:p>
    <w:p w:rsidR="00B7219A" w:rsidRDefault="009657EA" w:rsidP="00545FEA">
      <w:pPr>
        <w:pBdr>
          <w:bottom w:val="single" w:sz="6" w:space="1" w:color="auto"/>
        </w:pBdr>
        <w:spacing w:before="100" w:beforeAutospacing="1" w:after="100" w:afterAutospacing="1"/>
        <w:jc w:val="both"/>
        <w:rPr>
          <w:rFonts w:eastAsia="Times New Roman" w:cs="Times New Roman"/>
          <w:b/>
          <w:szCs w:val="24"/>
          <w:lang w:eastAsia="bg-BG"/>
        </w:rPr>
      </w:pPr>
      <w:r>
        <w:rPr>
          <w:rFonts w:eastAsia="Times New Roman" w:cs="Times New Roman"/>
          <w:b/>
          <w:szCs w:val="24"/>
          <w:lang w:eastAsia="bg-BG"/>
        </w:rPr>
        <w:t>К</w:t>
      </w:r>
      <w:r w:rsidR="00BA6B4D">
        <w:rPr>
          <w:rFonts w:eastAsia="Times New Roman" w:cs="Times New Roman"/>
          <w:b/>
          <w:szCs w:val="24"/>
          <w:lang w:eastAsia="bg-BG"/>
        </w:rPr>
        <w:t>онтакти</w:t>
      </w:r>
    </w:p>
    <w:p w:rsidR="004900F3" w:rsidRPr="00B7219A" w:rsidRDefault="004900F3" w:rsidP="00B7219A">
      <w:pPr>
        <w:spacing w:before="100" w:beforeAutospacing="1" w:after="100" w:afterAutospacing="1"/>
        <w:rPr>
          <w:rFonts w:eastAsia="Times New Roman" w:cs="Times New Roman"/>
          <w:b/>
          <w:bCs/>
          <w:szCs w:val="24"/>
          <w:lang w:eastAsia="bg-BG"/>
        </w:rPr>
      </w:pPr>
      <w:r w:rsidRPr="004900F3">
        <w:rPr>
          <w:rFonts w:eastAsia="Times New Roman" w:cs="Times New Roman"/>
          <w:b/>
          <w:bCs/>
          <w:szCs w:val="24"/>
          <w:lang w:eastAsia="bg-BG"/>
        </w:rPr>
        <w:t>Секретар на Факултета</w:t>
      </w:r>
      <w:r w:rsidRPr="004900F3">
        <w:rPr>
          <w:rFonts w:eastAsia="Times New Roman" w:cs="Times New Roman"/>
          <w:szCs w:val="24"/>
          <w:lang w:eastAsia="bg-BG"/>
        </w:rPr>
        <w:t xml:space="preserve"> </w:t>
      </w:r>
      <w:r w:rsidR="00B7219A">
        <w:rPr>
          <w:rFonts w:eastAsia="Times New Roman" w:cs="Times New Roman"/>
          <w:b/>
          <w:bCs/>
          <w:szCs w:val="24"/>
          <w:lang w:eastAsia="bg-BG"/>
        </w:rPr>
        <w:t>по изкуствата</w:t>
      </w:r>
      <w:r w:rsidR="00B7219A">
        <w:rPr>
          <w:rFonts w:eastAsia="Times New Roman" w:cs="Times New Roman"/>
          <w:b/>
          <w:bCs/>
          <w:szCs w:val="24"/>
          <w:lang w:eastAsia="bg-BG"/>
        </w:rPr>
        <w:br/>
      </w:r>
      <w:r w:rsidR="00B7219A" w:rsidRPr="00B7219A">
        <w:rPr>
          <w:rFonts w:eastAsia="Times New Roman" w:cs="Times New Roman"/>
          <w:bCs/>
          <w:szCs w:val="24"/>
          <w:lang w:eastAsia="bg-BG"/>
        </w:rPr>
        <w:t>Вяра Дюлгерова</w:t>
      </w:r>
      <w:r w:rsidR="00B7219A">
        <w:rPr>
          <w:rFonts w:eastAsia="Times New Roman" w:cs="Times New Roman"/>
          <w:b/>
          <w:bCs/>
          <w:szCs w:val="24"/>
          <w:lang w:eastAsia="bg-BG"/>
        </w:rPr>
        <w:t xml:space="preserve"> </w:t>
      </w:r>
      <w:r w:rsidR="00B7219A">
        <w:rPr>
          <w:rFonts w:eastAsia="Times New Roman" w:cs="Times New Roman"/>
          <w:b/>
          <w:bCs/>
          <w:szCs w:val="24"/>
          <w:lang w:eastAsia="bg-BG"/>
        </w:rPr>
        <w:br/>
      </w:r>
      <w:r w:rsidR="00B7219A">
        <w:t>Учебен корпус</w:t>
      </w:r>
      <w:r w:rsidR="00B7219A" w:rsidRPr="001948C4">
        <w:t xml:space="preserve"> №</w:t>
      </w:r>
      <w:r w:rsidR="00B7219A">
        <w:t>1, кабинет</w:t>
      </w:r>
      <w:r w:rsidR="00B7219A">
        <w:rPr>
          <w:rFonts w:eastAsia="Times New Roman" w:cs="Times New Roman"/>
          <w:szCs w:val="24"/>
          <w:lang w:eastAsia="bg-BG"/>
        </w:rPr>
        <w:t xml:space="preserve"> 580</w:t>
      </w:r>
      <w:r w:rsidR="00B7219A">
        <w:rPr>
          <w:rFonts w:eastAsia="Times New Roman" w:cs="Times New Roman"/>
          <w:b/>
          <w:bCs/>
          <w:szCs w:val="24"/>
          <w:lang w:eastAsia="bg-BG"/>
        </w:rPr>
        <w:br/>
      </w:r>
      <w:r w:rsidR="00B7219A">
        <w:rPr>
          <w:rFonts w:eastAsia="Times New Roman" w:cs="Times New Roman"/>
          <w:szCs w:val="24"/>
          <w:lang w:eastAsia="bg-BG"/>
        </w:rPr>
        <w:t>Тел.: +359 73 </w:t>
      </w:r>
      <w:r w:rsidRPr="004900F3">
        <w:rPr>
          <w:rFonts w:eastAsia="Times New Roman" w:cs="Times New Roman"/>
          <w:szCs w:val="24"/>
          <w:lang w:eastAsia="bg-BG"/>
        </w:rPr>
        <w:t>588</w:t>
      </w:r>
      <w:r w:rsidR="00B7219A">
        <w:rPr>
          <w:rFonts w:eastAsia="Times New Roman" w:cs="Times New Roman"/>
          <w:szCs w:val="24"/>
          <w:lang w:eastAsia="bg-BG"/>
        </w:rPr>
        <w:t xml:space="preserve"> </w:t>
      </w:r>
      <w:r w:rsidRPr="004900F3">
        <w:rPr>
          <w:rFonts w:eastAsia="Times New Roman" w:cs="Times New Roman"/>
          <w:szCs w:val="24"/>
          <w:lang w:eastAsia="bg-BG"/>
        </w:rPr>
        <w:t>533</w:t>
      </w:r>
    </w:p>
    <w:p w:rsidR="00B7219A" w:rsidRPr="00B7219A" w:rsidRDefault="00B7219A" w:rsidP="00545FEA">
      <w:pPr>
        <w:spacing w:before="100" w:beforeAutospacing="1" w:after="100" w:afterAutospacing="1"/>
        <w:jc w:val="both"/>
        <w:rPr>
          <w:rFonts w:eastAsia="Times New Roman" w:cs="Times New Roman"/>
          <w:b/>
          <w:bCs/>
          <w:szCs w:val="24"/>
          <w:lang w:eastAsia="bg-BG"/>
        </w:rPr>
      </w:pPr>
      <w:r w:rsidRPr="00B7219A">
        <w:rPr>
          <w:rFonts w:eastAsia="Times New Roman" w:cs="Times New Roman"/>
          <w:b/>
          <w:szCs w:val="24"/>
          <w:lang w:eastAsia="bg-BG"/>
        </w:rPr>
        <w:t xml:space="preserve">Директор на </w:t>
      </w:r>
      <w:r w:rsidRPr="00B7219A">
        <w:rPr>
          <w:rFonts w:eastAsia="Times New Roman" w:cs="Times New Roman"/>
          <w:b/>
          <w:bCs/>
          <w:szCs w:val="24"/>
          <w:lang w:eastAsia="bg-BG"/>
        </w:rPr>
        <w:t>Центъра за нови медии и дигитална култура</w:t>
      </w:r>
    </w:p>
    <w:p w:rsidR="004900F3" w:rsidRPr="00B7219A" w:rsidRDefault="00B7219A" w:rsidP="00545FEA">
      <w:pPr>
        <w:spacing w:before="100" w:beforeAutospacing="1" w:after="100" w:afterAutospacing="1"/>
        <w:jc w:val="both"/>
        <w:rPr>
          <w:rFonts w:eastAsia="Times New Roman" w:cs="Times New Roman"/>
          <w:bCs/>
          <w:szCs w:val="24"/>
          <w:lang w:val="en-US" w:eastAsia="bg-BG"/>
        </w:rPr>
      </w:pPr>
      <w:r>
        <w:rPr>
          <w:rFonts w:eastAsia="Times New Roman" w:cs="Times New Roman"/>
          <w:bCs/>
          <w:szCs w:val="24"/>
          <w:lang w:val="en-US" w:eastAsia="bg-BG"/>
        </w:rPr>
        <w:t xml:space="preserve">E-mail: </w:t>
      </w:r>
      <w:hyperlink r:id="rId6" w:history="1">
        <w:r w:rsidRPr="008B5073">
          <w:rPr>
            <w:rStyle w:val="Hyperlink"/>
            <w:rFonts w:eastAsia="Times New Roman" w:cs="Times New Roman"/>
            <w:szCs w:val="24"/>
            <w:lang w:eastAsia="bg-BG"/>
          </w:rPr>
          <w:t>tansha@swu.bg</w:t>
        </w:r>
      </w:hyperlink>
      <w:r>
        <w:rPr>
          <w:rFonts w:eastAsia="Times New Roman" w:cs="Times New Roman"/>
          <w:szCs w:val="24"/>
          <w:lang w:val="en-US" w:eastAsia="bg-BG"/>
        </w:rPr>
        <w:t xml:space="preserve"> </w:t>
      </w:r>
    </w:p>
    <w:p w:rsidR="00271926" w:rsidRDefault="00035002"/>
    <w:sectPr w:rsidR="00271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4816"/>
    <w:multiLevelType w:val="hybridMultilevel"/>
    <w:tmpl w:val="64A480CC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47B4"/>
    <w:multiLevelType w:val="multilevel"/>
    <w:tmpl w:val="342E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FC503F"/>
    <w:multiLevelType w:val="multilevel"/>
    <w:tmpl w:val="887EB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1238AF"/>
    <w:multiLevelType w:val="hybridMultilevel"/>
    <w:tmpl w:val="84148B88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754622"/>
    <w:multiLevelType w:val="hybridMultilevel"/>
    <w:tmpl w:val="91E20D26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A1429"/>
    <w:multiLevelType w:val="multilevel"/>
    <w:tmpl w:val="2D68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85005"/>
    <w:multiLevelType w:val="multilevel"/>
    <w:tmpl w:val="485A1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F3"/>
    <w:rsid w:val="00035002"/>
    <w:rsid w:val="004900F3"/>
    <w:rsid w:val="00545FEA"/>
    <w:rsid w:val="005B2DCA"/>
    <w:rsid w:val="00877ED5"/>
    <w:rsid w:val="009657EA"/>
    <w:rsid w:val="00B7219A"/>
    <w:rsid w:val="00BA6B4D"/>
    <w:rsid w:val="00BB28AB"/>
    <w:rsid w:val="00DC3536"/>
    <w:rsid w:val="00E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19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F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21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sha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user-stand</dc:creator>
  <cp:keywords/>
  <dc:description/>
  <cp:lastModifiedBy>Admin</cp:lastModifiedBy>
  <cp:revision>6</cp:revision>
  <dcterms:created xsi:type="dcterms:W3CDTF">2021-10-22T11:22:00Z</dcterms:created>
  <dcterms:modified xsi:type="dcterms:W3CDTF">2021-11-05T13:38:00Z</dcterms:modified>
</cp:coreProperties>
</file>